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F3" w:rsidRPr="00B32F13" w:rsidRDefault="009550F3" w:rsidP="009550F3">
      <w:pPr>
        <w:rPr>
          <w:b/>
          <w:i/>
          <w:u w:val="single"/>
        </w:rPr>
      </w:pPr>
      <w:r w:rsidRPr="00B32F13">
        <w:rPr>
          <w:b/>
          <w:i/>
          <w:u w:val="single"/>
        </w:rPr>
        <w:t>Categorizing</w:t>
      </w:r>
    </w:p>
    <w:p w:rsidR="009550F3" w:rsidRPr="00C22EE9" w:rsidRDefault="009550F3" w:rsidP="009550F3">
      <w:pPr>
        <w:rPr>
          <w:b/>
        </w:rPr>
      </w:pPr>
      <w:r w:rsidRPr="00C22EE9">
        <w:rPr>
          <w:b/>
        </w:rPr>
        <w:t>Arrange items on shelf by category</w:t>
      </w:r>
    </w:p>
    <w:p w:rsidR="009550F3" w:rsidRDefault="009550F3" w:rsidP="009550F3">
      <w:r>
        <w:t>Put the Cleaning products on Shelf A</w:t>
      </w:r>
    </w:p>
    <w:p w:rsidR="009550F3" w:rsidRDefault="009550F3" w:rsidP="009550F3">
      <w:r>
        <w:t>Put Refrigerated items on Shelf B</w:t>
      </w:r>
    </w:p>
    <w:p w:rsidR="009550F3" w:rsidRDefault="009550F3" w:rsidP="009550F3">
      <w:r>
        <w:t>Put food on Shelf C</w:t>
      </w:r>
    </w:p>
    <w:p w:rsidR="00FC185B" w:rsidRDefault="00FC185B"/>
    <w:sectPr w:rsidR="00FC185B" w:rsidSect="00FC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0F3"/>
    <w:rsid w:val="009550F3"/>
    <w:rsid w:val="00FC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F3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HP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2019-05-18T21:42:00Z</dcterms:created>
  <dcterms:modified xsi:type="dcterms:W3CDTF">2019-05-18T21:42:00Z</dcterms:modified>
</cp:coreProperties>
</file>