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4C" w:rsidRPr="00B32F13" w:rsidRDefault="00C0564C" w:rsidP="00C0564C">
      <w:pPr>
        <w:rPr>
          <w:b/>
        </w:rPr>
      </w:pPr>
      <w:r>
        <w:rPr>
          <w:b/>
        </w:rPr>
        <w:t xml:space="preserve">Create a </w:t>
      </w:r>
      <w:r w:rsidRPr="00B32F13">
        <w:rPr>
          <w:b/>
        </w:rPr>
        <w:t>Spreadsheet</w:t>
      </w:r>
      <w:r>
        <w:rPr>
          <w:b/>
        </w:rPr>
        <w:t xml:space="preserve"> Inventory</w:t>
      </w:r>
    </w:p>
    <w:p w:rsidR="00C0564C" w:rsidRPr="00B32F13" w:rsidRDefault="00C0564C" w:rsidP="00C0564C">
      <w:pPr>
        <w:rPr>
          <w:b/>
          <w:i/>
        </w:rPr>
      </w:pPr>
      <w:r w:rsidRPr="00B32F13">
        <w:rPr>
          <w:i/>
        </w:rPr>
        <w:t>Instructions:</w:t>
      </w:r>
    </w:p>
    <w:p w:rsidR="00C0564C" w:rsidRDefault="00C0564C" w:rsidP="00C0564C">
      <w:pPr>
        <w:rPr>
          <w:b/>
        </w:rPr>
      </w:pPr>
      <w:r>
        <w:rPr>
          <w:b/>
        </w:rPr>
        <w:t>Create a spreadsheet with item names and prices</w:t>
      </w:r>
    </w:p>
    <w:p w:rsidR="00C0564C" w:rsidRPr="00B32F13" w:rsidRDefault="00C0564C" w:rsidP="00C0564C">
      <w:pPr>
        <w:rPr>
          <w:b/>
        </w:rPr>
      </w:pPr>
      <w:r w:rsidRPr="00B32F13">
        <w:rPr>
          <w:b/>
        </w:rPr>
        <w:t>Inventory items on shelf and enter into spreadsheet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64C"/>
    <w:rsid w:val="00C0564C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4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HP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2019-05-18T21:40:00Z</dcterms:created>
  <dcterms:modified xsi:type="dcterms:W3CDTF">2019-05-18T21:40:00Z</dcterms:modified>
</cp:coreProperties>
</file>